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36" w:rsidRDefault="00746E0B">
      <w:r w:rsidRPr="00746E0B">
        <w:rPr>
          <w:noProof/>
          <w:lang w:eastAsia="pt-PT"/>
        </w:rPr>
        <w:drawing>
          <wp:inline distT="0" distB="0" distL="0" distR="0">
            <wp:extent cx="3095625" cy="3285489"/>
            <wp:effectExtent l="0" t="0" r="0" b="0"/>
            <wp:docPr id="1" name="Imagem 1" descr="C:\Users\maria\Downloads\IMG-202105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ownloads\IMG-20210519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0" t="11776" r="26432" b="42582"/>
                    <a:stretch/>
                  </pic:blipFill>
                  <pic:spPr bwMode="auto">
                    <a:xfrm>
                      <a:off x="0" y="0"/>
                      <a:ext cx="3096283" cy="328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E0B" w:rsidRDefault="00746E0B"/>
    <w:p w:rsidR="00746E0B" w:rsidRPr="00DB5DC2" w:rsidRDefault="00746E0B" w:rsidP="00DB5DC2">
      <w:pPr>
        <w:jc w:val="both"/>
        <w:rPr>
          <w:sz w:val="24"/>
          <w:szCs w:val="24"/>
        </w:rPr>
      </w:pPr>
      <w:bookmarkStart w:id="0" w:name="_GoBack"/>
      <w:r w:rsidRPr="00DB5DC2">
        <w:rPr>
          <w:sz w:val="24"/>
          <w:szCs w:val="24"/>
        </w:rPr>
        <w:t>Maria da Luz Gomes Martins de Almeida, Docente do 1.º CEB</w:t>
      </w:r>
      <w:r w:rsidR="007011D4" w:rsidRPr="00DB5DC2">
        <w:rPr>
          <w:sz w:val="24"/>
          <w:szCs w:val="24"/>
        </w:rPr>
        <w:t xml:space="preserve">, </w:t>
      </w:r>
      <w:r w:rsidRPr="00DB5DC2">
        <w:rPr>
          <w:sz w:val="24"/>
          <w:szCs w:val="24"/>
        </w:rPr>
        <w:t>com Licenciatura em Línguas e Literaturas Modernas Variante de Estudos Portuguese</w:t>
      </w:r>
      <w:r w:rsidR="007011D4" w:rsidRPr="00DB5DC2">
        <w:rPr>
          <w:sz w:val="24"/>
          <w:szCs w:val="24"/>
        </w:rPr>
        <w:t xml:space="preserve">s e </w:t>
      </w:r>
      <w:r w:rsidRPr="00DB5DC2">
        <w:rPr>
          <w:sz w:val="24"/>
          <w:szCs w:val="24"/>
        </w:rPr>
        <w:t>Mestrado em Educação Especial – Área de Especialização em Cognição e Motricidade</w:t>
      </w:r>
    </w:p>
    <w:p w:rsidR="007011D4" w:rsidRPr="00DB5DC2" w:rsidRDefault="007011D4" w:rsidP="00DB5DC2">
      <w:pPr>
        <w:jc w:val="both"/>
        <w:rPr>
          <w:sz w:val="24"/>
          <w:szCs w:val="24"/>
        </w:rPr>
      </w:pPr>
    </w:p>
    <w:p w:rsidR="007011D4" w:rsidRPr="00DB5DC2" w:rsidRDefault="007011D4" w:rsidP="00DB5DC2">
      <w:pPr>
        <w:jc w:val="both"/>
        <w:rPr>
          <w:sz w:val="24"/>
          <w:szCs w:val="24"/>
        </w:rPr>
      </w:pPr>
      <w:r w:rsidRPr="00DB5DC2">
        <w:rPr>
          <w:sz w:val="24"/>
          <w:szCs w:val="24"/>
        </w:rPr>
        <w:t>Tema da aula - A importância da oralidade na aprendizagem da leitura e escrita</w:t>
      </w:r>
      <w:bookmarkEnd w:id="0"/>
    </w:p>
    <w:sectPr w:rsidR="007011D4" w:rsidRPr="00DB5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0B"/>
    <w:rsid w:val="00060F36"/>
    <w:rsid w:val="007011D4"/>
    <w:rsid w:val="00746E0B"/>
    <w:rsid w:val="00D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F12F1-28B2-4DCC-9325-F208A0C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Conta Microsoft</cp:lastModifiedBy>
  <cp:revision>3</cp:revision>
  <dcterms:created xsi:type="dcterms:W3CDTF">2021-05-24T21:33:00Z</dcterms:created>
  <dcterms:modified xsi:type="dcterms:W3CDTF">2021-05-24T21:52:00Z</dcterms:modified>
</cp:coreProperties>
</file>